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default" w:ascii="Times New Roman" w:hAnsi="Times New Roman" w:eastAsia="方正小标宋简体" w:cs="Times New Roman"/>
          <w:w w:val="95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w w:val="95"/>
          <w:sz w:val="44"/>
          <w:szCs w:val="44"/>
          <w:lang w:val="en-US" w:eastAsia="zh-CN"/>
        </w:rPr>
        <w:t>黑龙江省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邮政管理局202</w:t>
      </w:r>
      <w:r>
        <w:rPr>
          <w:rFonts w:hint="eastAsia" w:ascii="Times New Roman" w:hAnsi="Times New Roman" w:eastAsia="方正小标宋简体" w:cs="Times New Roman"/>
          <w:w w:val="95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年度考试</w:t>
      </w:r>
    </w:p>
    <w:p>
      <w:pPr>
        <w:spacing w:line="500" w:lineRule="exact"/>
        <w:jc w:val="center"/>
        <w:rPr>
          <w:rFonts w:hint="default" w:ascii="Times New Roman" w:hAnsi="Times New Roman" w:eastAsia="方正小标宋简体" w:cs="Times New Roman"/>
          <w:w w:val="95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录用公务员面试递补公告</w:t>
      </w:r>
    </w:p>
    <w:p>
      <w:pPr>
        <w:spacing w:line="500" w:lineRule="exact"/>
        <w:rPr>
          <w:rFonts w:ascii="Times New Roman" w:hAnsi="Times New Roman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因部分考生放弃面试资格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根据公务员考试录用有关规定，拟在公共科目笔试合格的考生中，按照笔试成绩从高到低的顺序，递补以下考生为面试人选：</w:t>
      </w:r>
    </w:p>
    <w:tbl>
      <w:tblPr>
        <w:tblStyle w:val="4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2"/>
        <w:gridCol w:w="1689"/>
        <w:gridCol w:w="2354"/>
        <w:gridCol w:w="1200"/>
        <w:gridCol w:w="12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职位名称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职位代码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进入面试最低分数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1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鸡西市邮政管理局一级主任科员及以下</w:t>
            </w:r>
          </w:p>
        </w:tc>
        <w:tc>
          <w:tcPr>
            <w:tcW w:w="9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300110002001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170222010400829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张凤龙</w:t>
            </w:r>
          </w:p>
        </w:tc>
        <w:tc>
          <w:tcPr>
            <w:tcW w:w="7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1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170223018500115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姜琪</w:t>
            </w:r>
          </w:p>
        </w:tc>
        <w:tc>
          <w:tcPr>
            <w:tcW w:w="7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1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伊春市邮政管理局一级主任科员及以下</w:t>
            </w:r>
          </w:p>
        </w:tc>
        <w:tc>
          <w:tcPr>
            <w:tcW w:w="9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300110003003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170213020403812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郑月苹</w:t>
            </w:r>
          </w:p>
        </w:tc>
        <w:tc>
          <w:tcPr>
            <w:tcW w:w="7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121.3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1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170215010403021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杨洋</w:t>
            </w:r>
          </w:p>
        </w:tc>
        <w:tc>
          <w:tcPr>
            <w:tcW w:w="7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1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170223018502123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王帆</w:t>
            </w:r>
          </w:p>
        </w:tc>
        <w:tc>
          <w:tcPr>
            <w:tcW w:w="7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牡丹江市邮政管理局一级主任科员及以下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300110011001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170223018502120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张思宇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104.8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牡丹江市邮政管理局一级主任科员及以下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300110011002</w:t>
            </w:r>
          </w:p>
        </w:tc>
        <w:tc>
          <w:tcPr>
            <w:tcW w:w="1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170253010914022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王恩典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yellow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115</w:t>
            </w:r>
          </w:p>
        </w:tc>
      </w:tr>
    </w:tbl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请考生按照《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黑龙江省</w:t>
      </w:r>
      <w:r>
        <w:rPr>
          <w:rFonts w:hint="eastAsia" w:ascii="仿宋" w:hAnsi="仿宋" w:eastAsia="仿宋" w:cs="仿宋"/>
          <w:sz w:val="32"/>
          <w:szCs w:val="32"/>
        </w:rPr>
        <w:t>邮政管理局202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年度考试录用公务员面试公告》要求，尽快进行面试确认、提交材料，并按要求参加资格复审和面试。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联系电话：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0451-87979909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邮    箱：</w:t>
      </w:r>
      <w:r>
        <w:rPr>
          <w:rFonts w:hint="eastAsia" w:eastAsia="仿宋_GB2312"/>
          <w:sz w:val="32"/>
          <w:szCs w:val="32"/>
          <w:shd w:val="clear" w:color="auto" w:fill="FFFFFF"/>
        </w:rPr>
        <w:fldChar w:fldCharType="begin"/>
      </w:r>
      <w:r>
        <w:rPr>
          <w:rFonts w:hint="eastAsia" w:eastAsia="仿宋_GB2312"/>
          <w:sz w:val="32"/>
          <w:szCs w:val="32"/>
          <w:shd w:val="clear" w:color="auto" w:fill="FFFFFF"/>
        </w:rPr>
        <w:instrText xml:space="preserve"> HYPERLINK "mailto:1.发送邮件至ziqrsc@163.com" </w:instrText>
      </w:r>
      <w:r>
        <w:rPr>
          <w:rFonts w:hint="eastAsia" w:eastAsia="仿宋_GB2312"/>
          <w:sz w:val="32"/>
          <w:szCs w:val="32"/>
          <w:shd w:val="clear" w:color="auto" w:fill="FFFFFF"/>
        </w:rPr>
        <w:fldChar w:fldCharType="separate"/>
      </w: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fldChar w:fldCharType="begin"/>
      </w: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instrText xml:space="preserve"> HYPERLINK "mailto:hygzl2024@163.com" </w:instrText>
      </w: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fldChar w:fldCharType="separate"/>
      </w: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>hygzl2024@163.com</w:t>
      </w: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fldChar w:fldCharType="end"/>
      </w:r>
      <w:r>
        <w:rPr>
          <w:rFonts w:hint="eastAsia" w:eastAsia="仿宋_GB2312"/>
          <w:sz w:val="32"/>
          <w:szCs w:val="32"/>
          <w:shd w:val="clear" w:color="auto" w:fill="FFFFFF"/>
        </w:rPr>
        <w:fldChar w:fldCharType="end"/>
      </w:r>
    </w:p>
    <w:p>
      <w:pPr>
        <w:spacing w:line="360" w:lineRule="auto"/>
        <w:ind w:firstLine="5120" w:firstLineChars="16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360" w:lineRule="auto"/>
        <w:ind w:firstLine="4960" w:firstLineChars="1550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黑龙江省</w:t>
      </w:r>
      <w:r>
        <w:rPr>
          <w:rFonts w:hint="eastAsia" w:ascii="仿宋" w:hAnsi="仿宋" w:eastAsia="仿宋" w:cs="仿宋"/>
          <w:sz w:val="32"/>
          <w:szCs w:val="32"/>
        </w:rPr>
        <w:t>邮政管理局</w:t>
      </w:r>
    </w:p>
    <w:p>
      <w:pPr>
        <w:spacing w:line="360" w:lineRule="auto"/>
        <w:ind w:firstLine="5280" w:firstLineChars="16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default" w:ascii="仿宋" w:hAnsi="仿宋" w:eastAsia="仿宋" w:cs="仿宋"/>
          <w:sz w:val="32"/>
          <w:szCs w:val="32"/>
          <w:lang w:val="e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984" w:right="1800" w:bottom="198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EA6"/>
    <w:rsid w:val="00013727"/>
    <w:rsid w:val="00043779"/>
    <w:rsid w:val="000B3F8E"/>
    <w:rsid w:val="000C4F1D"/>
    <w:rsid w:val="000D0E74"/>
    <w:rsid w:val="0010607C"/>
    <w:rsid w:val="00115011"/>
    <w:rsid w:val="0014741D"/>
    <w:rsid w:val="0016139A"/>
    <w:rsid w:val="00162CAC"/>
    <w:rsid w:val="001871A1"/>
    <w:rsid w:val="00196297"/>
    <w:rsid w:val="001B1117"/>
    <w:rsid w:val="001D6EA6"/>
    <w:rsid w:val="00232BEF"/>
    <w:rsid w:val="00237F96"/>
    <w:rsid w:val="00255AAE"/>
    <w:rsid w:val="00264B82"/>
    <w:rsid w:val="002709D8"/>
    <w:rsid w:val="002776DC"/>
    <w:rsid w:val="002E2467"/>
    <w:rsid w:val="002E2A59"/>
    <w:rsid w:val="003209F8"/>
    <w:rsid w:val="00355686"/>
    <w:rsid w:val="00356326"/>
    <w:rsid w:val="003800B5"/>
    <w:rsid w:val="0038249A"/>
    <w:rsid w:val="003D329B"/>
    <w:rsid w:val="00424AFF"/>
    <w:rsid w:val="0046101B"/>
    <w:rsid w:val="00491135"/>
    <w:rsid w:val="004C3FBE"/>
    <w:rsid w:val="004E154B"/>
    <w:rsid w:val="005125F9"/>
    <w:rsid w:val="00540F7C"/>
    <w:rsid w:val="0056254C"/>
    <w:rsid w:val="00562DAF"/>
    <w:rsid w:val="00573A70"/>
    <w:rsid w:val="00577021"/>
    <w:rsid w:val="00587281"/>
    <w:rsid w:val="00597590"/>
    <w:rsid w:val="005B0F4B"/>
    <w:rsid w:val="005D5FAE"/>
    <w:rsid w:val="00613E25"/>
    <w:rsid w:val="00626683"/>
    <w:rsid w:val="00634269"/>
    <w:rsid w:val="00647785"/>
    <w:rsid w:val="006D6187"/>
    <w:rsid w:val="006E2C7E"/>
    <w:rsid w:val="006F70EC"/>
    <w:rsid w:val="00701B28"/>
    <w:rsid w:val="0074064D"/>
    <w:rsid w:val="007C4F59"/>
    <w:rsid w:val="007D7333"/>
    <w:rsid w:val="007F10EB"/>
    <w:rsid w:val="00801BFD"/>
    <w:rsid w:val="008104AA"/>
    <w:rsid w:val="008460F5"/>
    <w:rsid w:val="00855AF4"/>
    <w:rsid w:val="0087760E"/>
    <w:rsid w:val="00886613"/>
    <w:rsid w:val="00894BBB"/>
    <w:rsid w:val="008C194A"/>
    <w:rsid w:val="008C219B"/>
    <w:rsid w:val="00911A19"/>
    <w:rsid w:val="00943D5C"/>
    <w:rsid w:val="009D5F96"/>
    <w:rsid w:val="009E6F7F"/>
    <w:rsid w:val="00A40001"/>
    <w:rsid w:val="00A4670E"/>
    <w:rsid w:val="00A505CD"/>
    <w:rsid w:val="00A50C1E"/>
    <w:rsid w:val="00A66F15"/>
    <w:rsid w:val="00AF0450"/>
    <w:rsid w:val="00B33AD3"/>
    <w:rsid w:val="00B45309"/>
    <w:rsid w:val="00B706A7"/>
    <w:rsid w:val="00B77732"/>
    <w:rsid w:val="00B962F6"/>
    <w:rsid w:val="00BA2224"/>
    <w:rsid w:val="00BC0113"/>
    <w:rsid w:val="00BD7E24"/>
    <w:rsid w:val="00BF3596"/>
    <w:rsid w:val="00C26CEB"/>
    <w:rsid w:val="00CC1784"/>
    <w:rsid w:val="00CE5C1D"/>
    <w:rsid w:val="00CE6D10"/>
    <w:rsid w:val="00D16D3B"/>
    <w:rsid w:val="00D224AC"/>
    <w:rsid w:val="00D53AE9"/>
    <w:rsid w:val="00DA20BF"/>
    <w:rsid w:val="00DC25DA"/>
    <w:rsid w:val="00DF3826"/>
    <w:rsid w:val="00E114A5"/>
    <w:rsid w:val="00E63623"/>
    <w:rsid w:val="00E951CB"/>
    <w:rsid w:val="00EB3644"/>
    <w:rsid w:val="00F0236E"/>
    <w:rsid w:val="00F32CA5"/>
    <w:rsid w:val="00F34A81"/>
    <w:rsid w:val="00F42546"/>
    <w:rsid w:val="00F62410"/>
    <w:rsid w:val="00F73B2C"/>
    <w:rsid w:val="00FB0FF7"/>
    <w:rsid w:val="00FB58C2"/>
    <w:rsid w:val="00FB621A"/>
    <w:rsid w:val="00FB7696"/>
    <w:rsid w:val="00FC5B46"/>
    <w:rsid w:val="00FC681A"/>
    <w:rsid w:val="232D5DE4"/>
    <w:rsid w:val="274D2F33"/>
    <w:rsid w:val="2B133DBC"/>
    <w:rsid w:val="37A11E67"/>
    <w:rsid w:val="3BE05528"/>
    <w:rsid w:val="3FFF6CE3"/>
    <w:rsid w:val="4B7A4558"/>
    <w:rsid w:val="5ED32753"/>
    <w:rsid w:val="6AB57E3E"/>
    <w:rsid w:val="6EFF4BEF"/>
    <w:rsid w:val="6FDF0700"/>
    <w:rsid w:val="7BE65672"/>
    <w:rsid w:val="7D6B4BC7"/>
    <w:rsid w:val="7E379592"/>
    <w:rsid w:val="7F6BAC5B"/>
    <w:rsid w:val="B1FCCE46"/>
    <w:rsid w:val="B755F02A"/>
    <w:rsid w:val="BD7F3912"/>
    <w:rsid w:val="D2EB4B77"/>
    <w:rsid w:val="DD77C048"/>
    <w:rsid w:val="DFFF922B"/>
    <w:rsid w:val="EF531EAF"/>
    <w:rsid w:val="FDF33F6B"/>
    <w:rsid w:val="FDFD1F12"/>
    <w:rsid w:val="FFFF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99"/>
    <w:rPr>
      <w:rFonts w:cs="Times New Roman"/>
      <w:color w:val="444444"/>
      <w:u w:val="none"/>
    </w:rPr>
  </w:style>
  <w:style w:type="character" w:customStyle="1" w:styleId="8">
    <w:name w:val="页脚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69</Words>
  <Characters>397</Characters>
  <Lines>3</Lines>
  <Paragraphs>1</Paragraphs>
  <TotalTime>13</TotalTime>
  <ScaleCrop>false</ScaleCrop>
  <LinksUpToDate>false</LinksUpToDate>
  <CharactersWithSpaces>465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2020-07-04T01:41:00Z</dcterms:created>
  <dc:creator>李剑雄</dc:creator>
  <cp:lastModifiedBy>kylin</cp:lastModifiedBy>
  <cp:lastPrinted>2024-03-07T22:59:00Z</cp:lastPrinted>
  <dcterms:modified xsi:type="dcterms:W3CDTF">2024-03-12T10:13:05Z</dcterms:modified>
  <dc:title>山西省邮政管理局2017年度考试录用公务员面试递补公告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